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ＭＳ ゴシック" w:hAnsi="ＭＳ ゴシック" w:eastAsia="ＭＳ ゴシック" w:cs="ＭＳ ゴシック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kern w:val="2"/>
          <w:sz w:val="24"/>
          <w:szCs w:val="24"/>
          <w:lang w:val="en-US" w:eastAsia="ja-JP" w:bidi="ar-SA"/>
        </w:rPr>
        <w:pict>
          <v:rect id="四角形 1" o:spid="_x0000_s1026" style="position:absolute;left:0;margin-left:256.85pt;margin-top:2.15pt;height:69.6pt;width:243.45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autoSpaceDN w:val="0"/>
                    <w:spacing w:before="150"/>
                    <w:ind w:firstLine="300"/>
                    <w:rPr>
                      <w:rFonts w:ascii="SimSun" w:hAnsi="SimSu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SimSun" w:hAnsi="SimSun"/>
                      <w:b/>
                      <w:color w:val="0D7094"/>
                      <w:sz w:val="24"/>
                      <w:szCs w:val="24"/>
                    </w:rPr>
                    <w:t>FAX　　</w:t>
                  </w:r>
                  <w:r>
                    <w:rPr>
                      <w:rFonts w:hint="eastAsia" w:ascii="HGｺﾞｼｯｸM" w:hAnsi="HGｺﾞｼｯｸM" w:eastAsia="HGｺﾞｼｯｸM" w:cs="HGｺﾞｼｯｸM"/>
                      <w:sz w:val="24"/>
                      <w:szCs w:val="24"/>
                      <w:u w:val="dotted"/>
                    </w:rPr>
                    <w:t>017-763-0934</w:t>
                  </w:r>
                  <w:r>
                    <w:rPr>
                      <w:rFonts w:hint="eastAsia" w:ascii="SimSun" w:hAnsi="SimSun"/>
                      <w:b/>
                      <w:color w:val="0D7094"/>
                      <w:sz w:val="24"/>
                      <w:szCs w:val="24"/>
                    </w:rPr>
                    <w:t>　</w:t>
                  </w:r>
                </w:p>
                <w:p>
                  <w:pPr>
                    <w:autoSpaceDN w:val="0"/>
                    <w:spacing w:before="150"/>
                    <w:ind w:firstLine="300"/>
                    <w:rPr>
                      <w:rFonts w:hint="default" w:ascii="SimSun" w:hAnsi="SimSun"/>
                      <w:sz w:val="18"/>
                      <w:shd w:val="clear" w:color="auto" w:fill="FFFFFF"/>
                    </w:rPr>
                  </w:pPr>
                  <w:r>
                    <w:rPr>
                      <w:rFonts w:hint="default" w:ascii="SimSun" w:hAnsi="SimSun"/>
                      <w:b/>
                      <w:color w:val="0D7094"/>
                      <w:sz w:val="28"/>
                      <w:szCs w:val="28"/>
                    </w:rPr>
                    <w:t>Email</w:t>
                  </w:r>
                  <w:r>
                    <w:rPr>
                      <w:rFonts w:hint="eastAsia" w:ascii="SimSun" w:hAnsi="SimSun"/>
                      <w:b/>
                      <w:color w:val="0D7094"/>
                      <w:sz w:val="28"/>
                      <w:szCs w:val="28"/>
                      <w:lang w:eastAsia="ja-JP"/>
                    </w:rPr>
                    <w:t>　</w:t>
                  </w:r>
                  <w:r>
                    <w:rPr>
                      <w:rFonts w:hint="default" w:ascii="SimSun" w:hAnsi="SimSun"/>
                      <w:color w:val="0000FF"/>
                      <w:sz w:val="28"/>
                      <w:szCs w:val="28"/>
                      <w:u w:val="single"/>
                      <w:shd w:val="clear" w:color="auto" w:fill="FFFFFF"/>
                    </w:rPr>
                    <w:fldChar w:fldCharType="begin"/>
                  </w:r>
                  <w:r>
                    <w:rPr>
                      <w:rFonts w:hint="default" w:ascii="SimSun" w:hAnsi="SimSun"/>
                      <w:color w:val="0000FF"/>
                      <w:sz w:val="28"/>
                      <w:szCs w:val="28"/>
                      <w:u w:val="single"/>
                      <w:shd w:val="clear" w:color="auto" w:fill="FFFFFF"/>
                    </w:rPr>
                    <w:instrText xml:space="preserve">HYPERLINK "mailto:soumu@aomori-medart.jp"</w:instrText>
                  </w:r>
                  <w:r>
                    <w:rPr>
                      <w:rFonts w:hint="default" w:ascii="SimSun" w:hAnsi="SimSun"/>
                      <w:color w:val="0000FF"/>
                      <w:sz w:val="28"/>
                      <w:szCs w:val="28"/>
                      <w:u w:val="single"/>
                      <w:shd w:val="clear" w:color="auto" w:fill="FFFFFF"/>
                    </w:rPr>
                    <w:fldChar w:fldCharType="separate"/>
                  </w:r>
                  <w:r>
                    <w:rPr>
                      <w:rFonts w:hint="default" w:ascii="SimSun" w:hAnsi="SimSun"/>
                      <w:color w:val="0000FF"/>
                      <w:sz w:val="28"/>
                      <w:szCs w:val="28"/>
                      <w:u w:val="single"/>
                      <w:shd w:val="clear" w:color="auto" w:fill="FFFFFF"/>
                    </w:rPr>
                    <w:t>soumu@aomori-medart.jp</w:t>
                  </w:r>
                  <w:r>
                    <w:rPr>
                      <w:rFonts w:hint="default" w:ascii="SimSun" w:hAnsi="SimSun"/>
                      <w:color w:val="0000FF"/>
                      <w:sz w:val="28"/>
                      <w:szCs w:val="28"/>
                      <w:u w:val="single"/>
                      <w:shd w:val="clear" w:color="auto" w:fill="FFFFFF"/>
                    </w:rPr>
                    <w:fldChar w:fldCharType="end"/>
                  </w:r>
                </w:p>
                <w:p>
                  <w:pPr>
                    <w:autoSpaceDN w:val="0"/>
                    <w:spacing w:before="150"/>
                    <w:ind w:firstLine="300"/>
                    <w:rPr>
                      <w:rFonts w:ascii="SimSun" w:hAnsi="SimSun"/>
                      <w:sz w:val="24"/>
                      <w:szCs w:val="24"/>
                      <w:shd w:val="clear" w:color="auto" w:fill="FFFFFF"/>
                    </w:rPr>
                  </w:pPr>
                </w:p>
                <w:p/>
              </w:txbxContent>
            </v:textbox>
          </v:rect>
        </w:pict>
      </w:r>
      <w:r>
        <w:rPr>
          <w:rFonts w:hint="eastAsia" w:ascii="ＭＳ ゴシック" w:hAnsi="ＭＳ ゴシック" w:eastAsia="ＭＳ ゴシック" w:cs="ＭＳ ゴシック"/>
          <w:sz w:val="24"/>
          <w:szCs w:val="24"/>
        </w:rPr>
        <w:t>〒030-0803　</w:t>
      </w:r>
    </w:p>
    <w:p>
      <w:pPr>
        <w:jc w:val="left"/>
        <w:rPr>
          <w:rFonts w:hint="eastAsia" w:ascii="ＭＳ ゴシック" w:hAnsi="ＭＳ ゴシック" w:eastAsia="ＭＳ ゴシック" w:cs="ＭＳ ゴシック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sz w:val="24"/>
          <w:szCs w:val="24"/>
        </w:rPr>
        <w:t>青森市安方二丁目17番15-802号</w:t>
      </w:r>
      <w:r>
        <w:rPr>
          <w:rFonts w:hint="eastAsia" w:ascii="ＭＳ ゴシック" w:hAnsi="ＭＳ ゴシック" w:eastAsia="ＭＳ ゴシック" w:cs="ＭＳ ゴシック"/>
          <w:sz w:val="24"/>
          <w:szCs w:val="24"/>
        </w:rPr>
        <w:br/>
      </w:r>
      <w:r>
        <w:rPr>
          <w:rFonts w:hint="eastAsia" w:ascii="ＭＳ ゴシック" w:hAnsi="ＭＳ ゴシック" w:eastAsia="ＭＳ ゴシック" w:cs="ＭＳ ゴシック"/>
          <w:sz w:val="24"/>
          <w:szCs w:val="24"/>
        </w:rPr>
        <w:t>　ライオンズマンション新町通　</w:t>
      </w:r>
    </w:p>
    <w:p>
      <w:pPr>
        <w:pStyle w:val="3"/>
        <w:rPr>
          <w:rFonts w:hint="default" w:ascii="ＭＳ Ｐ明朝" w:hAnsi="ＭＳ Ｐ明朝" w:eastAsia="ＭＳ Ｐ明朝" w:cs="ＭＳ Ｐ明朝"/>
          <w:szCs w:val="21"/>
        </w:rPr>
      </w:pPr>
      <w:r>
        <w:rPr>
          <w:rFonts w:hint="eastAsia" w:ascii="ＭＳ ゴシック" w:hAnsi="ＭＳ ゴシック" w:eastAsia="ＭＳ ゴシック" w:cs="ＭＳ ゴシック"/>
          <w:sz w:val="24"/>
          <w:szCs w:val="24"/>
        </w:rPr>
        <w:t>　公益社団法人青森県診療放射線技師会</w:t>
      </w:r>
      <w:r>
        <w:rPr>
          <w:rFonts w:ascii="ＭＳ Ｐ明朝" w:hAnsi="ＭＳ Ｐ明朝" w:eastAsia="ＭＳ Ｐ明朝" w:cs="ＭＳ Ｐ明朝"/>
          <w:szCs w:val="21"/>
        </w:rPr>
        <w:t>　</w:t>
      </w:r>
    </w:p>
    <w:p>
      <w:pPr>
        <w:pStyle w:val="3"/>
        <w:jc w:val="center"/>
        <w:rPr>
          <w:rFonts w:hint="default" w:ascii="ＭＳ Ｐ明朝" w:hAnsi="ＭＳ Ｐ明朝" w:eastAsia="ＭＳ Ｐ明朝" w:cs="ＭＳ Ｐ明朝"/>
          <w:szCs w:val="21"/>
        </w:rPr>
      </w:pPr>
    </w:p>
    <w:p>
      <w:pPr>
        <w:pStyle w:val="3"/>
        <w:jc w:val="both"/>
        <w:rPr>
          <w:rFonts w:hint="eastAsia" w:ascii="ＭＳ Ｐ明朝" w:hAnsi="ＭＳ Ｐ明朝" w:eastAsia="ＭＳ Ｐ明朝" w:cs="ＭＳ Ｐ明朝"/>
          <w:szCs w:val="21"/>
          <w:lang w:eastAsia="ja-JP"/>
        </w:rPr>
      </w:pPr>
    </w:p>
    <w:p>
      <w:pPr>
        <w:pStyle w:val="3"/>
        <w:jc w:val="both"/>
        <w:rPr>
          <w:rFonts w:hint="eastAsia" w:ascii="ＭＳ Ｐ明朝" w:hAnsi="ＭＳ Ｐ明朝" w:eastAsia="ＭＳ Ｐ明朝" w:cs="ＭＳ Ｐ明朝"/>
          <w:szCs w:val="21"/>
          <w:lang w:eastAsia="ja-JP"/>
        </w:rPr>
      </w:pPr>
    </w:p>
    <w:p>
      <w:pPr>
        <w:pStyle w:val="3"/>
        <w:jc w:val="both"/>
        <w:rPr>
          <w:rFonts w:hint="eastAsia" w:ascii="ＭＳ ゴシック" w:hAnsi="ＭＳ ゴシック" w:eastAsia="ＭＳ ゴシック" w:cs="ＭＳ ゴシック"/>
          <w:sz w:val="28"/>
          <w:szCs w:val="28"/>
        </w:rPr>
      </w:pPr>
      <w:r>
        <w:rPr>
          <w:rFonts w:hint="eastAsia" w:ascii="ＭＳ Ｐ明朝" w:hAnsi="ＭＳ Ｐ明朝" w:eastAsia="ＭＳ Ｐ明朝" w:cs="ＭＳ Ｐ明朝"/>
          <w:szCs w:val="21"/>
          <w:lang w:val="en-US" w:eastAsia="ja-JP"/>
        </w:rPr>
        <w:t xml:space="preserve">              </w:t>
      </w:r>
      <w:r>
        <w:rPr>
          <w:rFonts w:hint="eastAsia" w:ascii="ＭＳ ゴシック" w:hAnsi="ＭＳ ゴシック" w:eastAsia="ＭＳ ゴシック" w:cs="ＭＳ ゴシック"/>
          <w:szCs w:val="21"/>
          <w:lang w:val="en-US" w:eastAsia="ja-JP"/>
        </w:rPr>
        <w:t xml:space="preserve">  </w:t>
      </w:r>
      <w:r>
        <w:rPr>
          <w:rFonts w:hint="eastAsia" w:ascii="ＭＳ ゴシック" w:hAnsi="ＭＳ ゴシック" w:eastAsia="ＭＳ ゴシック" w:cs="ＭＳ ゴシック"/>
          <w:sz w:val="28"/>
          <w:szCs w:val="28"/>
          <w:lang w:eastAsia="ja-JP"/>
        </w:rPr>
        <w:t>令和元年</w:t>
      </w:r>
      <w:r>
        <w:rPr>
          <w:rFonts w:hint="eastAsia" w:ascii="ＭＳ ゴシック" w:hAnsi="ＭＳ ゴシック" w:eastAsia="ＭＳ ゴシック" w:cs="ＭＳ ゴシック"/>
          <w:sz w:val="28"/>
          <w:szCs w:val="28"/>
        </w:rPr>
        <w:t xml:space="preserve">度青森県生活習慣病検診従事者指導講習会　　　　 </w:t>
      </w:r>
    </w:p>
    <w:p>
      <w:pPr>
        <w:pStyle w:val="3"/>
        <w:jc w:val="both"/>
        <w:rPr>
          <w:rFonts w:hint="eastAsia" w:ascii="ＭＳ ゴシック" w:hAnsi="ＭＳ ゴシック" w:eastAsia="ＭＳ ゴシック" w:cs="ＭＳ ゴシック"/>
          <w:szCs w:val="21"/>
        </w:rPr>
      </w:pPr>
      <w:r>
        <w:rPr>
          <w:rFonts w:hint="eastAsia" w:ascii="ＭＳ ゴシック" w:hAnsi="ＭＳ ゴシック" w:eastAsia="ＭＳ ゴシック" w:cs="ＭＳ ゴシック"/>
          <w:sz w:val="28"/>
          <w:szCs w:val="28"/>
          <w:lang w:val="en-US" w:eastAsia="ja-JP"/>
        </w:rPr>
        <w:t xml:space="preserve">             </w:t>
      </w:r>
      <w:r>
        <w:rPr>
          <w:rFonts w:hint="eastAsia" w:ascii="ＭＳ ゴシック" w:hAnsi="ＭＳ ゴシック" w:eastAsia="ＭＳ ゴシック" w:cs="ＭＳ ゴシック"/>
          <w:sz w:val="28"/>
          <w:szCs w:val="28"/>
          <w:lang w:eastAsia="ja-JP"/>
        </w:rPr>
        <w:t>令和元</w:t>
      </w:r>
      <w:r>
        <w:rPr>
          <w:rFonts w:hint="eastAsia" w:ascii="ＭＳ ゴシック" w:hAnsi="ＭＳ ゴシック" w:eastAsia="ＭＳ ゴシック" w:cs="ＭＳ ゴシック"/>
          <w:sz w:val="28"/>
          <w:szCs w:val="28"/>
        </w:rPr>
        <w:t>年度</w:t>
      </w:r>
      <w:r>
        <w:rPr>
          <w:rFonts w:hint="eastAsia" w:ascii="ＭＳ ゴシック" w:hAnsi="ＭＳ ゴシック" w:eastAsia="ＭＳ ゴシック" w:cs="ＭＳ ゴシック"/>
          <w:sz w:val="28"/>
          <w:szCs w:val="28"/>
          <w:lang w:eastAsia="ja-JP"/>
        </w:rPr>
        <w:t>　リクエストセミナ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t>ー</w:t>
      </w:r>
      <w:r>
        <w:rPr>
          <w:rFonts w:hint="eastAsia" w:ascii="ＭＳ ゴシック" w:hAnsi="ＭＳ ゴシック" w:eastAsia="ＭＳ ゴシック" w:cs="ＭＳ ゴシック"/>
          <w:szCs w:val="21"/>
        </w:rPr>
        <w:t>　</w:t>
      </w:r>
    </w:p>
    <w:p>
      <w:pPr>
        <w:pStyle w:val="3"/>
        <w:jc w:val="center"/>
        <w:rPr>
          <w:rFonts w:hint="eastAsia" w:ascii="ＭＳ ゴシック" w:hAnsi="ＭＳ ゴシック" w:eastAsia="ＭＳ ゴシック" w:cs="ＭＳ ゴシック"/>
          <w:szCs w:val="21"/>
        </w:rPr>
      </w:pPr>
    </w:p>
    <w:p>
      <w:pPr>
        <w:pStyle w:val="3"/>
        <w:jc w:val="center"/>
        <w:rPr>
          <w:rFonts w:hint="eastAsia" w:ascii="ＭＳ ゴシック" w:hAnsi="ＭＳ ゴシック" w:eastAsia="ＭＳ ゴシック" w:cs="ＭＳ ゴシック"/>
          <w:szCs w:val="21"/>
        </w:rPr>
      </w:pPr>
    </w:p>
    <w:p>
      <w:pPr>
        <w:pStyle w:val="3"/>
        <w:jc w:val="left"/>
        <w:rPr>
          <w:rFonts w:hint="eastAsia" w:ascii="ＭＳ ゴシック" w:hAnsi="ＭＳ ゴシック" w:eastAsia="ＭＳ ゴシック" w:cs="ＭＳ ゴシック"/>
          <w:sz w:val="32"/>
          <w:szCs w:val="32"/>
          <w:u w:val="dotted"/>
        </w:rPr>
      </w:pPr>
    </w:p>
    <w:p>
      <w:pPr>
        <w:pStyle w:val="3"/>
        <w:jc w:val="left"/>
        <w:rPr>
          <w:rFonts w:hint="eastAsia" w:ascii="ＭＳ ゴシック" w:hAnsi="ＭＳ ゴシック" w:eastAsia="ＭＳ ゴシック" w:cs="ＭＳ ゴシック"/>
          <w:sz w:val="28"/>
          <w:szCs w:val="28"/>
          <w:u w:val="dotted"/>
        </w:rPr>
      </w:pPr>
      <w:r>
        <w:rPr>
          <w:rFonts w:hint="eastAsia" w:ascii="ＭＳ ゴシック" w:hAnsi="ＭＳ ゴシック" w:eastAsia="ＭＳ ゴシック" w:cs="ＭＳ ゴシック"/>
          <w:sz w:val="28"/>
          <w:szCs w:val="28"/>
          <w:u w:val="dotted"/>
        </w:rPr>
        <w:t>□　申込用紙　　</w:t>
      </w:r>
      <w:r>
        <w:rPr>
          <w:rFonts w:hint="eastAsia" w:ascii="ＭＳ ゴシック" w:hAnsi="ＭＳ ゴシック" w:eastAsia="ＭＳ ゴシック" w:cs="ＭＳ ゴシック"/>
          <w:sz w:val="28"/>
          <w:szCs w:val="28"/>
          <w:u w:val="dotted"/>
          <w:lang w:eastAsia="ja-JP"/>
        </w:rPr>
        <w:t>５名まで申し込みできます</w:t>
      </w:r>
    </w:p>
    <w:p>
      <w:pPr>
        <w:pStyle w:val="3"/>
        <w:jc w:val="center"/>
        <w:rPr>
          <w:rFonts w:hint="eastAsia" w:ascii="ＭＳ ゴシック" w:hAnsi="ＭＳ ゴシック" w:eastAsia="ＭＳ ゴシック" w:cs="ＭＳ ゴシック"/>
          <w:szCs w:val="21"/>
          <w:u w:val="dotted"/>
        </w:rPr>
      </w:pPr>
    </w:p>
    <w:p>
      <w:pPr>
        <w:pStyle w:val="3"/>
        <w:jc w:val="center"/>
        <w:rPr>
          <w:rFonts w:hint="eastAsia" w:ascii="ＭＳ ゴシック" w:hAnsi="ＭＳ ゴシック" w:eastAsia="ＭＳ ゴシック" w:cs="ＭＳ ゴシック"/>
          <w:szCs w:val="21"/>
          <w:u w:val="dotted"/>
        </w:rPr>
      </w:pPr>
    </w:p>
    <w:p>
      <w:pPr>
        <w:pStyle w:val="3"/>
        <w:jc w:val="left"/>
        <w:rPr>
          <w:rFonts w:hint="eastAsia" w:ascii="ＭＳ ゴシック" w:hAnsi="ＭＳ ゴシック" w:eastAsia="ＭＳ ゴシック" w:cs="ＭＳ ゴシック"/>
          <w:szCs w:val="21"/>
          <w:u w:val="dotted"/>
        </w:rPr>
      </w:pPr>
      <w:r>
        <w:rPr>
          <w:rFonts w:hint="eastAsia" w:ascii="ＭＳ ゴシック" w:hAnsi="ＭＳ ゴシック" w:eastAsia="ＭＳ ゴシック" w:cs="ＭＳ ゴシック"/>
          <w:szCs w:val="21"/>
          <w:u w:val="dotted"/>
        </w:rPr>
        <w:t>施設名　　　</w:t>
      </w:r>
      <w:r>
        <w:rPr>
          <w:rFonts w:hint="eastAsia" w:ascii="ＭＳ ゴシック" w:hAnsi="ＭＳ ゴシック" w:eastAsia="ＭＳ ゴシック" w:cs="ＭＳ ゴシック"/>
          <w:szCs w:val="21"/>
          <w:u w:val="dotted"/>
          <w:lang w:val="en-US" w:eastAsia="ja-JP"/>
        </w:rPr>
        <w:t xml:space="preserve"> </w:t>
      </w:r>
      <w:r>
        <w:rPr>
          <w:rFonts w:hint="eastAsia" w:ascii="ＭＳ ゴシック" w:hAnsi="ＭＳ ゴシック" w:eastAsia="ＭＳ ゴシック" w:cs="ＭＳ ゴシック"/>
          <w:szCs w:val="21"/>
          <w:u w:val="dotted"/>
        </w:rPr>
        <w:t>　　　　　　　　　　</w:t>
      </w:r>
      <w:bookmarkStart w:id="0" w:name="_GoBack"/>
      <w:bookmarkEnd w:id="0"/>
      <w:r>
        <w:rPr>
          <w:rFonts w:hint="eastAsia" w:ascii="ＭＳ ゴシック" w:hAnsi="ＭＳ ゴシック" w:eastAsia="ＭＳ ゴシック" w:cs="ＭＳ ゴシック"/>
          <w:szCs w:val="21"/>
          <w:u w:val="dotted"/>
        </w:rPr>
        <w:t>　　連絡用電話番号　　　　</w:t>
      </w:r>
    </w:p>
    <w:p>
      <w:pPr>
        <w:pStyle w:val="3"/>
        <w:jc w:val="left"/>
        <w:rPr>
          <w:rFonts w:hint="eastAsia" w:ascii="ＭＳ ゴシック" w:hAnsi="ＭＳ ゴシック" w:eastAsia="ＭＳ ゴシック" w:cs="ＭＳ ゴシック"/>
          <w:szCs w:val="21"/>
          <w:u w:val="dotted"/>
        </w:rPr>
      </w:pPr>
    </w:p>
    <w:tbl>
      <w:tblPr>
        <w:tblW w:w="9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490"/>
        <w:gridCol w:w="7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90" w:type="dxa"/>
            <w:vAlign w:val="top"/>
          </w:tcPr>
          <w:p>
            <w:pPr>
              <w:pStyle w:val="3"/>
              <w:jc w:val="center"/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u w:val="dotted"/>
              </w:rPr>
            </w:pP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u w:val="dotted"/>
              </w:rPr>
              <w:t>　氏　名</w:t>
            </w:r>
          </w:p>
        </w:tc>
        <w:tc>
          <w:tcPr>
            <w:tcW w:w="7141" w:type="dxa"/>
            <w:vAlign w:val="top"/>
          </w:tcPr>
          <w:p>
            <w:pPr>
              <w:pStyle w:val="3"/>
              <w:jc w:val="center"/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u w:val="dotted"/>
              </w:rPr>
            </w:pP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u w:val="dotted"/>
              </w:rPr>
              <w:t>参加</w:t>
            </w:r>
            <w:r>
              <w:rPr>
                <w:rFonts w:hint="eastAsia" w:ascii="ＭＳ ゴシック" w:hAnsi="ＭＳ ゴシック" w:cs="ＭＳ ゴシック"/>
                <w:sz w:val="24"/>
                <w:szCs w:val="24"/>
                <w:u w:val="dotted"/>
                <w:lang w:eastAsia="ja-JP"/>
              </w:rPr>
              <w:t>事項に</w:t>
            </w: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u w:val="dotted"/>
              </w:rPr>
              <w:t>チェック</w:t>
            </w:r>
            <w:r>
              <w:rPr>
                <w:rFonts w:hint="eastAsia" w:ascii="ＭＳ ゴシック" w:hAnsi="ＭＳ ゴシック" w:cs="ＭＳ ゴシック"/>
                <w:sz w:val="24"/>
                <w:szCs w:val="24"/>
                <w:u w:val="dotted"/>
                <w:lang w:eastAsia="ja-JP"/>
              </w:rPr>
              <w:t>をお願いします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90" w:type="dxa"/>
            <w:vAlign w:val="top"/>
          </w:tcPr>
          <w:p>
            <w:pPr>
              <w:pStyle w:val="3"/>
              <w:jc w:val="left"/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u w:val="dotted"/>
              </w:rPr>
            </w:pPr>
          </w:p>
        </w:tc>
        <w:tc>
          <w:tcPr>
            <w:tcW w:w="7141" w:type="dxa"/>
            <w:vAlign w:val="top"/>
          </w:tcPr>
          <w:p>
            <w:pPr>
              <w:pStyle w:val="3"/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  <w:t>□①乳房撮影装置見学</w:t>
            </w:r>
          </w:p>
          <w:p>
            <w:pPr>
              <w:pStyle w:val="3"/>
              <w:rPr>
                <w:rFonts w:hint="eastAsia" w:ascii="ＭＳ ゴシック" w:hAnsi="ＭＳ ゴシック" w:eastAsia="ＭＳ ゴシック" w:cs="ＭＳ ゴシック"/>
                <w:spacing w:val="7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</w:rPr>
              <w:t>□</w:t>
            </w: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eastAsia="ja-JP"/>
              </w:rPr>
              <w:t>令和元年</w:t>
            </w: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</w:rPr>
              <w:t>度青森県生活習慣病検診従事者指導講習会</w:t>
            </w:r>
          </w:p>
          <w:p>
            <w:pPr>
              <w:pStyle w:val="3"/>
              <w:jc w:val="left"/>
              <w:rPr>
                <w:rFonts w:hint="eastAsia" w:ascii="ＭＳ ゴシック" w:hAnsi="ＭＳ ゴシック" w:eastAsia="ＭＳ ゴシック" w:cs="ＭＳ ゴシック"/>
                <w:spacing w:val="0"/>
                <w:sz w:val="24"/>
                <w:szCs w:val="24"/>
                <w:lang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spacing w:val="0"/>
                <w:sz w:val="24"/>
                <w:szCs w:val="24"/>
              </w:rPr>
              <w:t>□</w:t>
            </w:r>
            <w:r>
              <w:rPr>
                <w:rFonts w:hint="eastAsia" w:ascii="ＭＳ ゴシック" w:hAnsi="ＭＳ ゴシック" w:eastAsia="ＭＳ ゴシック" w:cs="ＭＳ ゴシック"/>
                <w:spacing w:val="0"/>
                <w:sz w:val="24"/>
                <w:szCs w:val="24"/>
                <w:lang w:eastAsia="ja-JP"/>
              </w:rPr>
              <w:t>令和元年度リクエストセミナー</w:t>
            </w:r>
          </w:p>
          <w:p>
            <w:pPr>
              <w:pStyle w:val="3"/>
              <w:jc w:val="left"/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spacing w:val="0"/>
                <w:sz w:val="24"/>
                <w:szCs w:val="24"/>
                <w:lang w:eastAsia="ja-JP"/>
              </w:rPr>
              <w:t>□②</w:t>
            </w: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  <w:t>乳房撮影装置見学</w:t>
            </w:r>
          </w:p>
          <w:p>
            <w:pPr>
              <w:pStyle w:val="3"/>
              <w:jc w:val="left"/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  <w:t>□情報交換会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90" w:type="dxa"/>
            <w:vAlign w:val="top"/>
          </w:tcPr>
          <w:p>
            <w:pPr>
              <w:pStyle w:val="3"/>
              <w:jc w:val="left"/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u w:val="dotted"/>
              </w:rPr>
            </w:pPr>
          </w:p>
        </w:tc>
        <w:tc>
          <w:tcPr>
            <w:tcW w:w="7141" w:type="dxa"/>
            <w:vAlign w:val="top"/>
          </w:tcPr>
          <w:p>
            <w:pPr>
              <w:pStyle w:val="3"/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  <w:t>□①乳房撮影装置見学</w:t>
            </w:r>
          </w:p>
          <w:p>
            <w:pPr>
              <w:pStyle w:val="3"/>
              <w:rPr>
                <w:rFonts w:hint="eastAsia" w:ascii="ＭＳ ゴシック" w:hAnsi="ＭＳ ゴシック" w:eastAsia="ＭＳ ゴシック" w:cs="ＭＳ ゴシック"/>
                <w:spacing w:val="7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</w:rPr>
              <w:t>□</w:t>
            </w: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eastAsia="ja-JP"/>
              </w:rPr>
              <w:t>令和元年</w:t>
            </w: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</w:rPr>
              <w:t>度青森県生活習慣病検診従事者指導講習会</w:t>
            </w:r>
          </w:p>
          <w:p>
            <w:pPr>
              <w:pStyle w:val="3"/>
              <w:jc w:val="left"/>
              <w:rPr>
                <w:rFonts w:hint="eastAsia" w:ascii="ＭＳ ゴシック" w:hAnsi="ＭＳ ゴシック" w:eastAsia="ＭＳ ゴシック" w:cs="ＭＳ ゴシック"/>
                <w:spacing w:val="0"/>
                <w:sz w:val="24"/>
                <w:szCs w:val="24"/>
                <w:lang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spacing w:val="0"/>
                <w:sz w:val="24"/>
                <w:szCs w:val="24"/>
              </w:rPr>
              <w:t>□</w:t>
            </w:r>
            <w:r>
              <w:rPr>
                <w:rFonts w:hint="eastAsia" w:ascii="ＭＳ ゴシック" w:hAnsi="ＭＳ ゴシック" w:eastAsia="ＭＳ ゴシック" w:cs="ＭＳ ゴシック"/>
                <w:spacing w:val="0"/>
                <w:sz w:val="24"/>
                <w:szCs w:val="24"/>
                <w:lang w:eastAsia="ja-JP"/>
              </w:rPr>
              <w:t>令和元年度リクエストセミナー</w:t>
            </w:r>
          </w:p>
          <w:p>
            <w:pPr>
              <w:pStyle w:val="3"/>
              <w:jc w:val="left"/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spacing w:val="0"/>
                <w:sz w:val="24"/>
                <w:szCs w:val="24"/>
                <w:lang w:eastAsia="ja-JP"/>
              </w:rPr>
              <w:t>□②</w:t>
            </w: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  <w:t>乳房撮影装置見学</w:t>
            </w:r>
          </w:p>
          <w:p>
            <w:pPr>
              <w:pStyle w:val="3"/>
              <w:jc w:val="left"/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  <w:t>□情報交換会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90" w:type="dxa"/>
            <w:vAlign w:val="top"/>
          </w:tcPr>
          <w:p>
            <w:pPr>
              <w:pStyle w:val="3"/>
              <w:jc w:val="left"/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u w:val="dotted"/>
              </w:rPr>
            </w:pPr>
          </w:p>
        </w:tc>
        <w:tc>
          <w:tcPr>
            <w:tcW w:w="7141" w:type="dxa"/>
            <w:vAlign w:val="top"/>
          </w:tcPr>
          <w:p>
            <w:pPr>
              <w:pStyle w:val="3"/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  <w:t>□①乳房撮影装置見学</w:t>
            </w:r>
          </w:p>
          <w:p>
            <w:pPr>
              <w:pStyle w:val="3"/>
              <w:rPr>
                <w:rFonts w:hint="eastAsia" w:ascii="ＭＳ ゴシック" w:hAnsi="ＭＳ ゴシック" w:eastAsia="ＭＳ ゴシック" w:cs="ＭＳ ゴシック"/>
                <w:spacing w:val="7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</w:rPr>
              <w:t>□</w:t>
            </w: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eastAsia="ja-JP"/>
              </w:rPr>
              <w:t>令和元年</w:t>
            </w: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</w:rPr>
              <w:t>度青森県生活習慣病検診従事者指導講習会</w:t>
            </w:r>
          </w:p>
          <w:p>
            <w:pPr>
              <w:pStyle w:val="3"/>
              <w:jc w:val="left"/>
              <w:rPr>
                <w:rFonts w:hint="eastAsia" w:ascii="ＭＳ ゴシック" w:hAnsi="ＭＳ ゴシック" w:eastAsia="ＭＳ ゴシック" w:cs="ＭＳ ゴシック"/>
                <w:spacing w:val="0"/>
                <w:sz w:val="24"/>
                <w:szCs w:val="24"/>
                <w:lang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spacing w:val="0"/>
                <w:sz w:val="24"/>
                <w:szCs w:val="24"/>
              </w:rPr>
              <w:t>□</w:t>
            </w:r>
            <w:r>
              <w:rPr>
                <w:rFonts w:hint="eastAsia" w:ascii="ＭＳ ゴシック" w:hAnsi="ＭＳ ゴシック" w:eastAsia="ＭＳ ゴシック" w:cs="ＭＳ ゴシック"/>
                <w:spacing w:val="0"/>
                <w:sz w:val="24"/>
                <w:szCs w:val="24"/>
                <w:lang w:eastAsia="ja-JP"/>
              </w:rPr>
              <w:t>令和元年度リクエストセミナー</w:t>
            </w:r>
          </w:p>
          <w:p>
            <w:pPr>
              <w:pStyle w:val="3"/>
              <w:jc w:val="left"/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spacing w:val="0"/>
                <w:sz w:val="24"/>
                <w:szCs w:val="24"/>
                <w:lang w:eastAsia="ja-JP"/>
              </w:rPr>
              <w:t>□②</w:t>
            </w: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  <w:t>乳房撮影装置見学</w:t>
            </w:r>
          </w:p>
          <w:p>
            <w:pPr>
              <w:pStyle w:val="3"/>
              <w:jc w:val="left"/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  <w:t>□情報交換会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90" w:type="dxa"/>
            <w:vAlign w:val="top"/>
          </w:tcPr>
          <w:p>
            <w:pPr>
              <w:pStyle w:val="3"/>
              <w:jc w:val="left"/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u w:val="dotted"/>
              </w:rPr>
            </w:pPr>
          </w:p>
        </w:tc>
        <w:tc>
          <w:tcPr>
            <w:tcW w:w="7141" w:type="dxa"/>
            <w:vAlign w:val="top"/>
          </w:tcPr>
          <w:p>
            <w:pPr>
              <w:pStyle w:val="3"/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  <w:t>□①乳房撮影装置見学</w:t>
            </w:r>
          </w:p>
          <w:p>
            <w:pPr>
              <w:pStyle w:val="3"/>
              <w:rPr>
                <w:rFonts w:hint="eastAsia" w:ascii="ＭＳ ゴシック" w:hAnsi="ＭＳ ゴシック" w:eastAsia="ＭＳ ゴシック" w:cs="ＭＳ ゴシック"/>
                <w:spacing w:val="7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</w:rPr>
              <w:t>□</w:t>
            </w: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eastAsia="ja-JP"/>
              </w:rPr>
              <w:t>令和元年</w:t>
            </w: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</w:rPr>
              <w:t>度青森県生活習慣病検診従事者指導講習会</w:t>
            </w:r>
          </w:p>
          <w:p>
            <w:pPr>
              <w:pStyle w:val="3"/>
              <w:jc w:val="left"/>
              <w:rPr>
                <w:rFonts w:hint="eastAsia" w:ascii="ＭＳ ゴシック" w:hAnsi="ＭＳ ゴシック" w:eastAsia="ＭＳ ゴシック" w:cs="ＭＳ ゴシック"/>
                <w:spacing w:val="0"/>
                <w:sz w:val="24"/>
                <w:szCs w:val="24"/>
                <w:lang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spacing w:val="0"/>
                <w:sz w:val="24"/>
                <w:szCs w:val="24"/>
              </w:rPr>
              <w:t>□</w:t>
            </w:r>
            <w:r>
              <w:rPr>
                <w:rFonts w:hint="eastAsia" w:ascii="ＭＳ ゴシック" w:hAnsi="ＭＳ ゴシック" w:eastAsia="ＭＳ ゴシック" w:cs="ＭＳ ゴシック"/>
                <w:spacing w:val="0"/>
                <w:sz w:val="24"/>
                <w:szCs w:val="24"/>
                <w:lang w:eastAsia="ja-JP"/>
              </w:rPr>
              <w:t>令和元年度リクエストセミナー</w:t>
            </w:r>
          </w:p>
          <w:p>
            <w:pPr>
              <w:pStyle w:val="3"/>
              <w:jc w:val="left"/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spacing w:val="0"/>
                <w:sz w:val="24"/>
                <w:szCs w:val="24"/>
                <w:lang w:eastAsia="ja-JP"/>
              </w:rPr>
              <w:t>□②</w:t>
            </w: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  <w:t>乳房撮影装置見学</w:t>
            </w:r>
          </w:p>
          <w:p>
            <w:pPr>
              <w:pStyle w:val="3"/>
              <w:jc w:val="left"/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  <w:t>□情報交換会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90" w:type="dxa"/>
            <w:vAlign w:val="top"/>
          </w:tcPr>
          <w:p>
            <w:pPr>
              <w:pStyle w:val="3"/>
              <w:jc w:val="left"/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u w:val="dotted"/>
              </w:rPr>
            </w:pPr>
          </w:p>
        </w:tc>
        <w:tc>
          <w:tcPr>
            <w:tcW w:w="7141" w:type="dxa"/>
            <w:vAlign w:val="top"/>
          </w:tcPr>
          <w:p>
            <w:pPr>
              <w:pStyle w:val="3"/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  <w:t>□①乳房撮影装置見学</w:t>
            </w:r>
          </w:p>
          <w:p>
            <w:pPr>
              <w:pStyle w:val="3"/>
              <w:rPr>
                <w:rFonts w:hint="eastAsia" w:ascii="ＭＳ ゴシック" w:hAnsi="ＭＳ ゴシック" w:eastAsia="ＭＳ ゴシック" w:cs="ＭＳ ゴシック"/>
                <w:spacing w:val="7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</w:rPr>
              <w:t>□</w:t>
            </w: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eastAsia="ja-JP"/>
              </w:rPr>
              <w:t>令和元年</w:t>
            </w: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</w:rPr>
              <w:t>度青森県生活習慣病検診従事者指導講習会</w:t>
            </w:r>
          </w:p>
          <w:p>
            <w:pPr>
              <w:pStyle w:val="3"/>
              <w:jc w:val="left"/>
              <w:rPr>
                <w:rFonts w:hint="eastAsia" w:ascii="ＭＳ ゴシック" w:hAnsi="ＭＳ ゴシック" w:eastAsia="ＭＳ ゴシック" w:cs="ＭＳ ゴシック"/>
                <w:spacing w:val="0"/>
                <w:sz w:val="24"/>
                <w:szCs w:val="24"/>
                <w:lang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spacing w:val="0"/>
                <w:sz w:val="24"/>
                <w:szCs w:val="24"/>
              </w:rPr>
              <w:t>□</w:t>
            </w:r>
            <w:r>
              <w:rPr>
                <w:rFonts w:hint="eastAsia" w:ascii="ＭＳ ゴシック" w:hAnsi="ＭＳ ゴシック" w:eastAsia="ＭＳ ゴシック" w:cs="ＭＳ ゴシック"/>
                <w:spacing w:val="0"/>
                <w:sz w:val="24"/>
                <w:szCs w:val="24"/>
                <w:lang w:eastAsia="ja-JP"/>
              </w:rPr>
              <w:t>令和元年度リクエストセミナー</w:t>
            </w:r>
          </w:p>
          <w:p>
            <w:pPr>
              <w:pStyle w:val="3"/>
              <w:jc w:val="left"/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spacing w:val="0"/>
                <w:sz w:val="24"/>
                <w:szCs w:val="24"/>
                <w:lang w:eastAsia="ja-JP"/>
              </w:rPr>
              <w:t>□②</w:t>
            </w: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  <w:t>乳房撮影装置見学</w:t>
            </w:r>
          </w:p>
          <w:p>
            <w:pPr>
              <w:pStyle w:val="3"/>
              <w:jc w:val="left"/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sz w:val="24"/>
                <w:szCs w:val="24"/>
                <w:lang w:val="en-US" w:eastAsia="ja-JP"/>
              </w:rPr>
              <w:t>□情報交換会</w:t>
            </w:r>
          </w:p>
        </w:tc>
      </w:tr>
    </w:tbl>
    <w:p>
      <w:pPr>
        <w:pStyle w:val="3"/>
        <w:jc w:val="left"/>
        <w:rPr>
          <w:rFonts w:hint="eastAsia" w:ascii="ＭＳ ゴシック" w:hAnsi="ＭＳ ゴシック" w:eastAsia="ＭＳ ゴシック" w:cs="ＭＳ ゴシック"/>
          <w:szCs w:val="21"/>
          <w:u w:val="dotted"/>
        </w:rPr>
      </w:pPr>
    </w:p>
    <w:p>
      <w:pPr>
        <w:pStyle w:val="3"/>
        <w:jc w:val="left"/>
        <w:rPr>
          <w:rFonts w:hint="eastAsia" w:ascii="ＭＳ ゴシック" w:hAnsi="ＭＳ ゴシック" w:eastAsia="ＭＳ ゴシック" w:cs="ＭＳ ゴシック"/>
          <w:szCs w:val="21"/>
          <w:u w:val="dotted"/>
        </w:rPr>
      </w:pPr>
    </w:p>
    <w:sectPr>
      <w:type w:val="continuous"/>
      <w:pgSz w:w="11906" w:h="16838"/>
      <w:pgMar w:top="1440" w:right="1080" w:bottom="1440" w:left="1080" w:header="720" w:footer="720" w:gutter="0"/>
      <w:pgNumType w:start="1"/>
      <w:cols w:space="720" w:num="1"/>
      <w:docGrid w:type="linesAndChars" w:linePitch="37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HGｺﾞｼｯｸM">
    <w:altName w:val="ＭＳ Ｐゴシック"/>
    <w:panose1 w:val="020B0609000000000000"/>
    <w:charset w:val="80"/>
    <w:family w:val="auto"/>
    <w:pitch w:val="default"/>
    <w:sig w:usb0="80000281" w:usb1="28C76CF8" w:usb2="00000010" w:usb3="00000000" w:csb0="00020000" w:csb1="00000000"/>
  </w:font>
  <w:font w:name="游ゴシック Light">
    <w:altName w:val="ＭＳ 明朝"/>
    <w:panose1 w:val="00000000000000000000"/>
    <w:charset w:val="80"/>
    <w:family w:val="auto"/>
    <w:pitch w:val="default"/>
    <w:sig w:usb0="E00002FF" w:usb1="2AC7FDFF" w:usb2="00000016" w:usb3="00000000" w:csb0="0002009F" w:csb1="00000000"/>
  </w:font>
  <w:font w:name="游明朝">
    <w:altName w:val="ＭＳ 明朝"/>
    <w:panose1 w:val="00000000000000000000"/>
    <w:charset w:val="80"/>
    <w:family w:val="auto"/>
    <w:pitch w:val="default"/>
    <w:sig w:usb0="800002E7" w:usb1="2AC7FCFF" w:usb2="00000012" w:usb3="00000000" w:csb0="0002009F" w:csb1="00000000"/>
  </w:font>
  <w:font w:name="ＭＳ Ｐゴシック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ＭＳ 明朝">
    <w:panose1 w:val="02020609040205080304"/>
    <w:charset w:val="00"/>
    <w:family w:val="auto"/>
    <w:pitch w:val="default"/>
    <w:sig w:usb0="E00002FF" w:usb1="6AC7FDFB" w:usb2="00000012" w:usb3="00000000" w:csb0="4002009F" w:csb1="DFD70000"/>
  </w:font>
  <w:font w:name="ＭＳ 明朝">
    <w:panose1 w:val="02020609040205080304"/>
    <w:charset w:val="0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一太郎"/>
    <w:unhideWhenUsed/>
    <w:uiPriority w:val="0"/>
    <w:pPr>
      <w:widowControl w:val="0"/>
      <w:wordWrap w:val="0"/>
      <w:autoSpaceDE w:val="0"/>
      <w:autoSpaceDN w:val="0"/>
      <w:spacing w:line="277" w:lineRule="exact"/>
      <w:jc w:val="both"/>
    </w:pPr>
    <w:rPr>
      <w:rFonts w:hint="eastAsia" w:ascii="Arial" w:hAnsi="Arial" w:eastAsia="ＭＳ ゴシック"/>
      <w:spacing w:val="8"/>
      <w:sz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493</Characters>
  <Lines>4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2019-02-24T07:14:00Z</dcterms:created>
  <dc:creator>稲葉孝典</dc:creator>
  <cp:lastModifiedBy>稲葉孝典</cp:lastModifiedBy>
  <cp:lastPrinted>2019-01-29T07:15:00Z</cp:lastPrinted>
  <dcterms:modified xsi:type="dcterms:W3CDTF">2020-01-16T10:01:36Z</dcterms:modified>
  <dc:title>平成３１年2月1日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